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612" w:rsidRDefault="00914612" w:rsidP="0091461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1</w:t>
      </w:r>
    </w:p>
    <w:tbl>
      <w:tblPr>
        <w:tblpPr w:leftFromText="141" w:rightFromText="141" w:horzAnchor="margin" w:tblpXSpec="center" w:tblpY="1306"/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1"/>
        <w:gridCol w:w="2152"/>
        <w:gridCol w:w="1598"/>
        <w:gridCol w:w="3191"/>
        <w:gridCol w:w="2088"/>
      </w:tblGrid>
      <w:tr w:rsidR="0003133C" w:rsidRPr="0003133C" w:rsidTr="008C2D36">
        <w:trPr>
          <w:trHeight w:val="1402"/>
        </w:trPr>
        <w:tc>
          <w:tcPr>
            <w:tcW w:w="7236" w:type="dxa"/>
            <w:gridSpan w:val="4"/>
            <w:tcBorders>
              <w:right w:val="nil"/>
            </w:tcBorders>
            <w:shd w:val="clear" w:color="auto" w:fill="BFBFBF"/>
            <w:vAlign w:val="center"/>
          </w:tcPr>
          <w:p w:rsidR="0003133C" w:rsidRPr="0003133C" w:rsidRDefault="0003133C" w:rsidP="000E6947">
            <w:pPr>
              <w:spacing w:before="120" w:after="0" w:line="288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  <w:t>KARTA ZADANIOWA Nr …..</w:t>
            </w:r>
            <w:r w:rsidRPr="0003133C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  <w:br/>
              <w:t xml:space="preserve">dla przedsięwzięcia inwestycyjnego gminy </w:t>
            </w:r>
            <w:r w:rsidR="000E6947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  <w:t>Ryglice</w:t>
            </w:r>
          </w:p>
        </w:tc>
        <w:tc>
          <w:tcPr>
            <w:tcW w:w="2404" w:type="dxa"/>
            <w:tcBorders>
              <w:left w:val="nil"/>
              <w:bottom w:val="nil"/>
            </w:tcBorders>
            <w:shd w:val="clear" w:color="auto" w:fill="BFBFBF"/>
          </w:tcPr>
          <w:p w:rsidR="0003133C" w:rsidRPr="0003133C" w:rsidRDefault="000E6947" w:rsidP="0003133C">
            <w:pPr>
              <w:jc w:val="right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</w:pPr>
            <w:r w:rsidRPr="000E6947">
              <w:rPr>
                <w:rFonts w:ascii="Bookman Old Style" w:eastAsia="Times New Roman" w:hAnsi="Bookman Old Style" w:cs="Times New Roman"/>
                <w:b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198755</wp:posOffset>
                  </wp:positionV>
                  <wp:extent cx="504825" cy="552450"/>
                  <wp:effectExtent l="19050" t="0" r="9525" b="0"/>
                  <wp:wrapNone/>
                  <wp:docPr id="3" name="Obraz 1" descr="https://upload.wikimedia.org/wikipedia/commons/thumb/1/19/POL_Ryglice_COA.svg/741px-POL_Ryglice_CO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https://upload.wikimedia.org/wikipedia/commons/thumb/1/19/POL_Ryglice_COA.svg/741px-POL_Ryglice_CO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3133C" w:rsidRPr="0003133C" w:rsidTr="008C2D36">
        <w:tc>
          <w:tcPr>
            <w:tcW w:w="642" w:type="dxa"/>
            <w:shd w:val="clear" w:color="auto" w:fill="BFBFBF"/>
            <w:vAlign w:val="center"/>
          </w:tcPr>
          <w:p w:rsidR="0003133C" w:rsidRPr="0003133C" w:rsidRDefault="0003133C" w:rsidP="0003133C">
            <w:pPr>
              <w:spacing w:before="240" w:after="0" w:line="288" w:lineRule="auto"/>
              <w:rPr>
                <w:rFonts w:ascii="Bookman Old Style" w:eastAsia="Times New Roman" w:hAnsi="Bookman Old Style" w:cs="Times New Roman"/>
                <w:b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b/>
                <w:lang w:eastAsia="pl-PL"/>
              </w:rPr>
              <w:t>1.</w:t>
            </w:r>
          </w:p>
        </w:tc>
        <w:tc>
          <w:tcPr>
            <w:tcW w:w="2868" w:type="dxa"/>
            <w:gridSpan w:val="2"/>
            <w:shd w:val="clear" w:color="auto" w:fill="D9D9D9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lang w:eastAsia="pl-PL"/>
              </w:rPr>
              <w:t>Tytuł przedsięwzięcia inwestycyjnego:</w:t>
            </w:r>
          </w:p>
        </w:tc>
        <w:tc>
          <w:tcPr>
            <w:tcW w:w="6130" w:type="dxa"/>
            <w:gridSpan w:val="2"/>
            <w:shd w:val="clear" w:color="auto" w:fill="FFFFFF"/>
          </w:tcPr>
          <w:p w:rsidR="0003133C" w:rsidRPr="0003133C" w:rsidRDefault="0003133C" w:rsidP="000313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lang w:eastAsia="pl-PL"/>
              </w:rPr>
            </w:pPr>
          </w:p>
        </w:tc>
      </w:tr>
      <w:tr w:rsidR="0003133C" w:rsidRPr="0003133C" w:rsidTr="008C2D36">
        <w:trPr>
          <w:trHeight w:val="977"/>
        </w:trPr>
        <w:tc>
          <w:tcPr>
            <w:tcW w:w="642" w:type="dxa"/>
            <w:shd w:val="clear" w:color="auto" w:fill="BFBFBF"/>
            <w:vAlign w:val="center"/>
          </w:tcPr>
          <w:p w:rsidR="0003133C" w:rsidRPr="0003133C" w:rsidRDefault="0003133C" w:rsidP="0003133C">
            <w:pPr>
              <w:spacing w:before="240" w:after="0" w:line="288" w:lineRule="auto"/>
              <w:rPr>
                <w:rFonts w:ascii="Bookman Old Style" w:eastAsia="Times New Roman" w:hAnsi="Bookman Old Style" w:cs="Times New Roman"/>
                <w:b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b/>
                <w:lang w:eastAsia="pl-PL"/>
              </w:rPr>
              <w:t>2.</w:t>
            </w:r>
          </w:p>
        </w:tc>
        <w:tc>
          <w:tcPr>
            <w:tcW w:w="2868" w:type="dxa"/>
            <w:gridSpan w:val="2"/>
            <w:shd w:val="clear" w:color="auto" w:fill="D9D9D9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lang w:eastAsia="pl-PL"/>
              </w:rPr>
              <w:t xml:space="preserve">Zakres rzeczowy </w:t>
            </w:r>
            <w:r w:rsidRPr="0003133C">
              <w:rPr>
                <w:rFonts w:ascii="Bookman Old Style" w:eastAsia="Times New Roman" w:hAnsi="Bookman Old Style" w:cs="Times New Roman"/>
                <w:lang w:eastAsia="pl-PL"/>
              </w:rPr>
              <w:br/>
              <w:t>wraz z opisem projektu:</w:t>
            </w:r>
          </w:p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6130" w:type="dxa"/>
            <w:gridSpan w:val="2"/>
            <w:shd w:val="clear" w:color="auto" w:fill="FFFFFF"/>
          </w:tcPr>
          <w:p w:rsidR="0003133C" w:rsidRPr="0003133C" w:rsidRDefault="0003133C" w:rsidP="0003133C">
            <w:pPr>
              <w:spacing w:after="0" w:line="240" w:lineRule="auto"/>
              <w:ind w:left="146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ind w:left="146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ind w:left="146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ind w:left="146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ind w:left="146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ind w:left="146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ind w:left="146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03133C" w:rsidRPr="0003133C" w:rsidTr="008C2D36">
        <w:tc>
          <w:tcPr>
            <w:tcW w:w="642" w:type="dxa"/>
            <w:shd w:val="clear" w:color="auto" w:fill="BFBFBF"/>
            <w:vAlign w:val="center"/>
          </w:tcPr>
          <w:p w:rsidR="0003133C" w:rsidRPr="0003133C" w:rsidRDefault="0003133C" w:rsidP="0003133C">
            <w:pPr>
              <w:spacing w:before="240" w:after="0" w:line="288" w:lineRule="auto"/>
              <w:rPr>
                <w:rFonts w:ascii="Bookman Old Style" w:eastAsia="Times New Roman" w:hAnsi="Bookman Old Style" w:cs="Times New Roman"/>
                <w:b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b/>
                <w:lang w:eastAsia="pl-PL"/>
              </w:rPr>
              <w:t>3.</w:t>
            </w:r>
          </w:p>
        </w:tc>
        <w:tc>
          <w:tcPr>
            <w:tcW w:w="2868" w:type="dxa"/>
            <w:gridSpan w:val="2"/>
            <w:shd w:val="clear" w:color="auto" w:fill="D9D9D9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lang w:eastAsia="pl-PL"/>
              </w:rPr>
              <w:t xml:space="preserve">Szacunkowy kosztorys </w:t>
            </w:r>
            <w:r w:rsidRPr="0003133C">
              <w:rPr>
                <w:rFonts w:ascii="Bookman Old Style" w:eastAsia="Times New Roman" w:hAnsi="Bookman Old Style" w:cs="Times New Roman"/>
                <w:lang w:eastAsia="pl-PL"/>
              </w:rPr>
              <w:br/>
              <w:t>do zakresu rzeczowego:</w:t>
            </w:r>
          </w:p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6130" w:type="dxa"/>
            <w:gridSpan w:val="2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03133C" w:rsidRPr="0003133C" w:rsidTr="008C2D36">
        <w:trPr>
          <w:trHeight w:val="617"/>
        </w:trPr>
        <w:tc>
          <w:tcPr>
            <w:tcW w:w="642" w:type="dxa"/>
            <w:vMerge w:val="restart"/>
            <w:shd w:val="clear" w:color="auto" w:fill="BFBFBF"/>
            <w:vAlign w:val="center"/>
          </w:tcPr>
          <w:p w:rsidR="0003133C" w:rsidRPr="0003133C" w:rsidRDefault="0003133C" w:rsidP="0003133C">
            <w:pPr>
              <w:spacing w:before="240" w:after="0" w:line="288" w:lineRule="auto"/>
              <w:rPr>
                <w:rFonts w:ascii="Bookman Old Style" w:eastAsia="Times New Roman" w:hAnsi="Bookman Old Style" w:cs="Times New Roman"/>
                <w:b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b/>
                <w:lang w:eastAsia="pl-PL"/>
              </w:rPr>
              <w:t>4.</w:t>
            </w:r>
          </w:p>
        </w:tc>
        <w:tc>
          <w:tcPr>
            <w:tcW w:w="2224" w:type="dxa"/>
            <w:vMerge w:val="restart"/>
            <w:shd w:val="clear" w:color="auto" w:fill="D9D9D9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lang w:eastAsia="pl-PL"/>
              </w:rPr>
              <w:t>Przewidywany harmonogram realizacji projektu:</w:t>
            </w:r>
          </w:p>
        </w:tc>
        <w:tc>
          <w:tcPr>
            <w:tcW w:w="644" w:type="dxa"/>
            <w:shd w:val="clear" w:color="auto" w:fill="D9D9D9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lang w:eastAsia="pl-PL"/>
              </w:rPr>
              <w:t>Termin rozpoczęcia:</w:t>
            </w:r>
          </w:p>
        </w:tc>
        <w:tc>
          <w:tcPr>
            <w:tcW w:w="6130" w:type="dxa"/>
            <w:gridSpan w:val="2"/>
            <w:shd w:val="clear" w:color="auto" w:fill="FFFFFF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03133C" w:rsidRPr="0003133C" w:rsidTr="008C2D36">
        <w:trPr>
          <w:trHeight w:val="569"/>
        </w:trPr>
        <w:tc>
          <w:tcPr>
            <w:tcW w:w="642" w:type="dxa"/>
            <w:vMerge/>
            <w:shd w:val="clear" w:color="auto" w:fill="BFBFBF"/>
            <w:vAlign w:val="center"/>
          </w:tcPr>
          <w:p w:rsidR="0003133C" w:rsidRPr="0003133C" w:rsidRDefault="0003133C" w:rsidP="0003133C">
            <w:pPr>
              <w:numPr>
                <w:ilvl w:val="0"/>
                <w:numId w:val="2"/>
              </w:numPr>
              <w:spacing w:after="0" w:line="288" w:lineRule="auto"/>
              <w:ind w:left="34"/>
              <w:rPr>
                <w:rFonts w:ascii="Bookman Old Style" w:eastAsia="Times New Roman" w:hAnsi="Bookman Old Style" w:cs="Times New Roman"/>
                <w:b/>
                <w:lang w:eastAsia="pl-PL"/>
              </w:rPr>
            </w:pPr>
          </w:p>
        </w:tc>
        <w:tc>
          <w:tcPr>
            <w:tcW w:w="2224" w:type="dxa"/>
            <w:vMerge/>
            <w:shd w:val="clear" w:color="auto" w:fill="D9D9D9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644" w:type="dxa"/>
            <w:shd w:val="clear" w:color="auto" w:fill="D9D9D9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lang w:eastAsia="pl-PL"/>
              </w:rPr>
              <w:t>Termin zakończenia:</w:t>
            </w:r>
          </w:p>
        </w:tc>
        <w:tc>
          <w:tcPr>
            <w:tcW w:w="6130" w:type="dxa"/>
            <w:gridSpan w:val="2"/>
            <w:shd w:val="clear" w:color="auto" w:fill="FFFFFF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03133C" w:rsidRPr="0003133C" w:rsidTr="008C2D36">
        <w:tc>
          <w:tcPr>
            <w:tcW w:w="642" w:type="dxa"/>
            <w:shd w:val="clear" w:color="auto" w:fill="BFBFBF"/>
            <w:vAlign w:val="center"/>
          </w:tcPr>
          <w:p w:rsidR="0003133C" w:rsidRPr="0003133C" w:rsidRDefault="0003133C" w:rsidP="0003133C">
            <w:pPr>
              <w:spacing w:before="240" w:after="0" w:line="288" w:lineRule="auto"/>
              <w:rPr>
                <w:rFonts w:ascii="Bookman Old Style" w:eastAsia="Times New Roman" w:hAnsi="Bookman Old Style" w:cs="Times New Roman"/>
                <w:b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b/>
                <w:lang w:eastAsia="pl-PL"/>
              </w:rPr>
              <w:t>5.</w:t>
            </w:r>
          </w:p>
        </w:tc>
        <w:tc>
          <w:tcPr>
            <w:tcW w:w="2868" w:type="dxa"/>
            <w:gridSpan w:val="2"/>
            <w:shd w:val="clear" w:color="auto" w:fill="D9D9D9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lang w:eastAsia="pl-PL"/>
              </w:rPr>
              <w:t xml:space="preserve">Uzasadnienie wyboru tego zadania do realizacji w ramach </w:t>
            </w:r>
            <w:r w:rsidR="000E6947">
              <w:rPr>
                <w:rFonts w:ascii="Bookman Old Style" w:eastAsia="Times New Roman" w:hAnsi="Bookman Old Style" w:cs="Times New Roman"/>
                <w:lang w:eastAsia="pl-PL"/>
              </w:rPr>
              <w:t>LOKALNEGO</w:t>
            </w:r>
            <w:r w:rsidRPr="0003133C">
              <w:rPr>
                <w:rFonts w:ascii="Bookman Old Style" w:eastAsia="Times New Roman" w:hAnsi="Bookman Old Style" w:cs="Times New Roman"/>
                <w:lang w:eastAsia="pl-PL"/>
              </w:rPr>
              <w:t xml:space="preserve"> PROGRAMU REWITALIZACJI GMINY </w:t>
            </w:r>
            <w:r w:rsidR="000E6947">
              <w:rPr>
                <w:rFonts w:ascii="Bookman Old Style" w:eastAsia="Times New Roman" w:hAnsi="Bookman Old Style" w:cs="Times New Roman"/>
                <w:lang w:eastAsia="pl-PL"/>
              </w:rPr>
              <w:t>RYGLICE</w:t>
            </w:r>
            <w:r w:rsidR="007D2503">
              <w:rPr>
                <w:rFonts w:ascii="Bookman Old Style" w:eastAsia="Times New Roman" w:hAnsi="Bookman Old Style" w:cs="Times New Roman"/>
                <w:lang w:eastAsia="pl-PL"/>
              </w:rPr>
              <w:t xml:space="preserve"> na lata 2015-2020</w:t>
            </w:r>
          </w:p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6130" w:type="dxa"/>
            <w:gridSpan w:val="2"/>
          </w:tcPr>
          <w:p w:rsidR="0003133C" w:rsidRPr="0003133C" w:rsidRDefault="0003133C" w:rsidP="0003133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</w:tbl>
    <w:p w:rsidR="00914612" w:rsidRDefault="00914612" w:rsidP="00914612">
      <w:pPr>
        <w:jc w:val="right"/>
        <w:rPr>
          <w:b/>
          <w:sz w:val="24"/>
          <w:szCs w:val="24"/>
        </w:rPr>
      </w:pPr>
    </w:p>
    <w:p w:rsidR="00EC216F" w:rsidRDefault="00EC216F" w:rsidP="00C81493">
      <w:pPr>
        <w:spacing w:after="0" w:line="240" w:lineRule="auto"/>
        <w:jc w:val="both"/>
        <w:rPr>
          <w:sz w:val="24"/>
          <w:szCs w:val="24"/>
        </w:rPr>
      </w:pPr>
    </w:p>
    <w:p w:rsidR="00EC216F" w:rsidRDefault="00EC216F" w:rsidP="00C81493">
      <w:pPr>
        <w:spacing w:after="0" w:line="240" w:lineRule="auto"/>
        <w:jc w:val="both"/>
        <w:rPr>
          <w:sz w:val="24"/>
          <w:szCs w:val="24"/>
        </w:rPr>
      </w:pPr>
    </w:p>
    <w:p w:rsidR="00EC216F" w:rsidRDefault="00EC216F" w:rsidP="00C81493">
      <w:pPr>
        <w:spacing w:after="0" w:line="240" w:lineRule="auto"/>
        <w:jc w:val="both"/>
        <w:rPr>
          <w:sz w:val="24"/>
          <w:szCs w:val="24"/>
        </w:rPr>
      </w:pPr>
    </w:p>
    <w:p w:rsidR="00EC216F" w:rsidRDefault="00EC216F" w:rsidP="00C81493">
      <w:pPr>
        <w:spacing w:after="0" w:line="240" w:lineRule="auto"/>
        <w:jc w:val="both"/>
        <w:rPr>
          <w:sz w:val="24"/>
          <w:szCs w:val="24"/>
        </w:rPr>
      </w:pPr>
    </w:p>
    <w:p w:rsidR="00EC216F" w:rsidRDefault="00EC216F" w:rsidP="00C81493">
      <w:pPr>
        <w:spacing w:after="0" w:line="240" w:lineRule="auto"/>
        <w:jc w:val="both"/>
        <w:rPr>
          <w:sz w:val="24"/>
          <w:szCs w:val="24"/>
        </w:rPr>
      </w:pPr>
    </w:p>
    <w:p w:rsidR="00EC216F" w:rsidRDefault="00EC216F" w:rsidP="00C81493">
      <w:pPr>
        <w:spacing w:after="0" w:line="240" w:lineRule="auto"/>
        <w:jc w:val="both"/>
        <w:rPr>
          <w:sz w:val="24"/>
          <w:szCs w:val="24"/>
        </w:rPr>
      </w:pPr>
    </w:p>
    <w:p w:rsidR="00EC216F" w:rsidRDefault="00EC216F" w:rsidP="00C81493">
      <w:pPr>
        <w:spacing w:after="0" w:line="240" w:lineRule="auto"/>
        <w:jc w:val="both"/>
        <w:rPr>
          <w:sz w:val="24"/>
          <w:szCs w:val="24"/>
        </w:rPr>
      </w:pPr>
    </w:p>
    <w:p w:rsidR="00C81493" w:rsidRDefault="00C81493" w:rsidP="00C81493">
      <w:pPr>
        <w:spacing w:after="0" w:line="240" w:lineRule="auto"/>
        <w:jc w:val="both"/>
        <w:rPr>
          <w:b/>
          <w:sz w:val="24"/>
          <w:szCs w:val="24"/>
        </w:rPr>
      </w:pPr>
      <w:r w:rsidRPr="00880318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 xml:space="preserve">                                                              ………………………………………</w:t>
      </w:r>
    </w:p>
    <w:p w:rsidR="00914612" w:rsidRPr="001A765E" w:rsidRDefault="00C81493" w:rsidP="001A765E">
      <w:pPr>
        <w:spacing w:after="0" w:line="240" w:lineRule="auto"/>
        <w:jc w:val="both"/>
        <w:rPr>
          <w:sz w:val="24"/>
          <w:szCs w:val="24"/>
        </w:rPr>
      </w:pPr>
      <w:r w:rsidRPr="00880318">
        <w:rPr>
          <w:sz w:val="24"/>
          <w:szCs w:val="24"/>
        </w:rPr>
        <w:t>Data wypełnienia</w:t>
      </w:r>
      <w:r>
        <w:rPr>
          <w:sz w:val="24"/>
          <w:szCs w:val="24"/>
        </w:rPr>
        <w:t xml:space="preserve">                                                                      Podpis kierownika JST/Dyrektora                  </w:t>
      </w:r>
    </w:p>
    <w:p w:rsidR="00091389" w:rsidRDefault="00091389" w:rsidP="00914612">
      <w:pPr>
        <w:jc w:val="right"/>
        <w:rPr>
          <w:b/>
          <w:sz w:val="24"/>
          <w:szCs w:val="24"/>
        </w:rPr>
      </w:pPr>
    </w:p>
    <w:p w:rsidR="00920183" w:rsidRDefault="00920183" w:rsidP="00914612">
      <w:pPr>
        <w:jc w:val="right"/>
        <w:rPr>
          <w:b/>
          <w:sz w:val="24"/>
          <w:szCs w:val="24"/>
        </w:rPr>
      </w:pPr>
    </w:p>
    <w:sectPr w:rsidR="00920183" w:rsidSect="00D569D1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2CB" w:rsidRDefault="00AD12CB" w:rsidP="000642DC">
      <w:pPr>
        <w:spacing w:after="0" w:line="240" w:lineRule="auto"/>
      </w:pPr>
      <w:r>
        <w:separator/>
      </w:r>
    </w:p>
  </w:endnote>
  <w:endnote w:type="continuationSeparator" w:id="0">
    <w:p w:rsidR="00AD12CB" w:rsidRDefault="00AD12CB" w:rsidP="0006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2CB" w:rsidRDefault="00AD12CB" w:rsidP="000642DC">
      <w:pPr>
        <w:spacing w:after="0" w:line="240" w:lineRule="auto"/>
      </w:pPr>
      <w:r>
        <w:separator/>
      </w:r>
    </w:p>
  </w:footnote>
  <w:footnote w:type="continuationSeparator" w:id="0">
    <w:p w:rsidR="00AD12CB" w:rsidRDefault="00AD12CB" w:rsidP="0006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33C" w:rsidRPr="0003133C" w:rsidRDefault="000E6947" w:rsidP="0003133C">
    <w:pPr>
      <w:pStyle w:val="Nagwek"/>
      <w:tabs>
        <w:tab w:val="clear" w:pos="4536"/>
        <w:tab w:val="center" w:pos="7088"/>
      </w:tabs>
      <w:jc w:val="both"/>
    </w:pPr>
    <w:r>
      <w:rPr>
        <w:b/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5520055</wp:posOffset>
          </wp:positionH>
          <wp:positionV relativeFrom="paragraph">
            <wp:posOffset>-22860</wp:posOffset>
          </wp:positionV>
          <wp:extent cx="504825" cy="552450"/>
          <wp:effectExtent l="19050" t="0" r="9525" b="0"/>
          <wp:wrapTight wrapText="bothSides">
            <wp:wrapPolygon edited="0">
              <wp:start x="-815" y="0"/>
              <wp:lineTo x="-815" y="15641"/>
              <wp:lineTo x="3260" y="20855"/>
              <wp:lineTo x="5706" y="20855"/>
              <wp:lineTo x="17117" y="20855"/>
              <wp:lineTo x="18747" y="20855"/>
              <wp:lineTo x="22008" y="14897"/>
              <wp:lineTo x="22008" y="0"/>
              <wp:lineTo x="-815" y="0"/>
            </wp:wrapPolygon>
          </wp:wrapTight>
          <wp:docPr id="1" name="Obraz 1" descr="https://upload.wikimedia.org/wikipedia/commons/thumb/1/19/POL_Ryglice_COA.svg/741px-POL_Ryglice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upload.wikimedia.org/wikipedia/commons/thumb/1/19/POL_Ryglice_COA.svg/741px-POL_Ryglice_COA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499E" w:rsidRPr="0003133C">
      <w:rPr>
        <w:b/>
      </w:rPr>
      <w:t xml:space="preserve">Kwestionariusz do </w:t>
    </w:r>
    <w:r>
      <w:rPr>
        <w:b/>
      </w:rPr>
      <w:t>Lokalnego</w:t>
    </w:r>
    <w:r w:rsidR="00920183" w:rsidRPr="0003133C">
      <w:rPr>
        <w:b/>
      </w:rPr>
      <w:t xml:space="preserve"> Prog</w:t>
    </w:r>
    <w:r w:rsidR="00585EF2" w:rsidRPr="0003133C">
      <w:rPr>
        <w:b/>
      </w:rPr>
      <w:t xml:space="preserve">ramu Rewitalizacji </w:t>
    </w:r>
    <w:r w:rsidR="00A8202D">
      <w:rPr>
        <w:b/>
      </w:rPr>
      <w:t>Gminy</w:t>
    </w:r>
    <w:r w:rsidR="00585EF2" w:rsidRPr="0003133C">
      <w:rPr>
        <w:b/>
      </w:rPr>
      <w:t xml:space="preserve"> </w:t>
    </w:r>
    <w:r>
      <w:rPr>
        <w:b/>
      </w:rPr>
      <w:t>Ryglice</w:t>
    </w:r>
    <w:r w:rsidR="007D2503">
      <w:rPr>
        <w:b/>
      </w:rPr>
      <w:t xml:space="preserve"> na lata 2015 - 2020</w:t>
    </w:r>
    <w:r w:rsidR="00585EF2" w:rsidRPr="0003133C">
      <w:t xml:space="preserve"> </w:t>
    </w:r>
  </w:p>
  <w:p w:rsidR="00585EF2" w:rsidRDefault="00585EF2" w:rsidP="007D2503">
    <w:pPr>
      <w:pStyle w:val="Nagwek"/>
      <w:tabs>
        <w:tab w:val="clear" w:pos="4536"/>
        <w:tab w:val="center" w:pos="7088"/>
      </w:tabs>
      <w:jc w:val="right"/>
      <w:rPr>
        <w:sz w:val="20"/>
        <w:szCs w:val="20"/>
      </w:rPr>
    </w:pPr>
    <w:r>
      <w:rPr>
        <w:sz w:val="20"/>
        <w:szCs w:val="20"/>
      </w:rPr>
      <w:t xml:space="preserve">           </w:t>
    </w:r>
    <w:r w:rsidR="00920183">
      <w:rPr>
        <w:sz w:val="20"/>
        <w:szCs w:val="20"/>
      </w:rPr>
      <w:t xml:space="preserve">  </w:t>
    </w:r>
    <w:r>
      <w:rPr>
        <w:sz w:val="20"/>
        <w:szCs w:val="20"/>
      </w:rPr>
      <w:t xml:space="preserve">                        </w:t>
    </w:r>
    <w:r w:rsidR="00D569D1" w:rsidRPr="00D569D1">
      <w:rPr>
        <w:sz w:val="20"/>
        <w:szCs w:val="20"/>
      </w:rPr>
      <w:t xml:space="preserve"> </w:t>
    </w:r>
  </w:p>
  <w:p w:rsidR="00585EF2" w:rsidRPr="00D569D1" w:rsidRDefault="00585EF2" w:rsidP="00585EF2">
    <w:pPr>
      <w:pStyle w:val="Nagwek"/>
      <w:jc w:val="both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1206A"/>
    <w:multiLevelType w:val="hybridMultilevel"/>
    <w:tmpl w:val="69E4BED6"/>
    <w:lvl w:ilvl="0" w:tplc="43E41288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202F2"/>
    <w:multiLevelType w:val="hybridMultilevel"/>
    <w:tmpl w:val="2702C16A"/>
    <w:lvl w:ilvl="0" w:tplc="CC767DD0">
      <w:start w:val="1"/>
      <w:numFmt w:val="upperRoman"/>
      <w:lvlText w:val="%1."/>
      <w:lvlJc w:val="left"/>
      <w:pPr>
        <w:ind w:left="86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6" w:hanging="360"/>
      </w:pPr>
    </w:lvl>
    <w:lvl w:ilvl="2" w:tplc="0415001B" w:tentative="1">
      <w:start w:val="1"/>
      <w:numFmt w:val="lowerRoman"/>
      <w:lvlText w:val="%3."/>
      <w:lvlJc w:val="right"/>
      <w:pPr>
        <w:ind w:left="1946" w:hanging="180"/>
      </w:pPr>
    </w:lvl>
    <w:lvl w:ilvl="3" w:tplc="0415000F" w:tentative="1">
      <w:start w:val="1"/>
      <w:numFmt w:val="decimal"/>
      <w:lvlText w:val="%4."/>
      <w:lvlJc w:val="left"/>
      <w:pPr>
        <w:ind w:left="2666" w:hanging="360"/>
      </w:pPr>
    </w:lvl>
    <w:lvl w:ilvl="4" w:tplc="04150019" w:tentative="1">
      <w:start w:val="1"/>
      <w:numFmt w:val="lowerLetter"/>
      <w:lvlText w:val="%5."/>
      <w:lvlJc w:val="left"/>
      <w:pPr>
        <w:ind w:left="3386" w:hanging="360"/>
      </w:pPr>
    </w:lvl>
    <w:lvl w:ilvl="5" w:tplc="0415001B" w:tentative="1">
      <w:start w:val="1"/>
      <w:numFmt w:val="lowerRoman"/>
      <w:lvlText w:val="%6."/>
      <w:lvlJc w:val="right"/>
      <w:pPr>
        <w:ind w:left="4106" w:hanging="180"/>
      </w:pPr>
    </w:lvl>
    <w:lvl w:ilvl="6" w:tplc="0415000F" w:tentative="1">
      <w:start w:val="1"/>
      <w:numFmt w:val="decimal"/>
      <w:lvlText w:val="%7."/>
      <w:lvlJc w:val="left"/>
      <w:pPr>
        <w:ind w:left="4826" w:hanging="360"/>
      </w:pPr>
    </w:lvl>
    <w:lvl w:ilvl="7" w:tplc="04150019" w:tentative="1">
      <w:start w:val="1"/>
      <w:numFmt w:val="lowerLetter"/>
      <w:lvlText w:val="%8."/>
      <w:lvlJc w:val="left"/>
      <w:pPr>
        <w:ind w:left="5546" w:hanging="360"/>
      </w:pPr>
    </w:lvl>
    <w:lvl w:ilvl="8" w:tplc="0415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">
    <w:nsid w:val="7DAA46C7"/>
    <w:multiLevelType w:val="hybridMultilevel"/>
    <w:tmpl w:val="2702C16A"/>
    <w:lvl w:ilvl="0" w:tplc="CC767DD0">
      <w:start w:val="1"/>
      <w:numFmt w:val="upperRoman"/>
      <w:lvlText w:val="%1."/>
      <w:lvlJc w:val="left"/>
      <w:pPr>
        <w:ind w:left="86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6" w:hanging="360"/>
      </w:pPr>
    </w:lvl>
    <w:lvl w:ilvl="2" w:tplc="0415001B" w:tentative="1">
      <w:start w:val="1"/>
      <w:numFmt w:val="lowerRoman"/>
      <w:lvlText w:val="%3."/>
      <w:lvlJc w:val="right"/>
      <w:pPr>
        <w:ind w:left="1946" w:hanging="180"/>
      </w:pPr>
    </w:lvl>
    <w:lvl w:ilvl="3" w:tplc="0415000F" w:tentative="1">
      <w:start w:val="1"/>
      <w:numFmt w:val="decimal"/>
      <w:lvlText w:val="%4."/>
      <w:lvlJc w:val="left"/>
      <w:pPr>
        <w:ind w:left="2666" w:hanging="360"/>
      </w:pPr>
    </w:lvl>
    <w:lvl w:ilvl="4" w:tplc="04150019" w:tentative="1">
      <w:start w:val="1"/>
      <w:numFmt w:val="lowerLetter"/>
      <w:lvlText w:val="%5."/>
      <w:lvlJc w:val="left"/>
      <w:pPr>
        <w:ind w:left="3386" w:hanging="360"/>
      </w:pPr>
    </w:lvl>
    <w:lvl w:ilvl="5" w:tplc="0415001B" w:tentative="1">
      <w:start w:val="1"/>
      <w:numFmt w:val="lowerRoman"/>
      <w:lvlText w:val="%6."/>
      <w:lvlJc w:val="right"/>
      <w:pPr>
        <w:ind w:left="4106" w:hanging="180"/>
      </w:pPr>
    </w:lvl>
    <w:lvl w:ilvl="6" w:tplc="0415000F" w:tentative="1">
      <w:start w:val="1"/>
      <w:numFmt w:val="decimal"/>
      <w:lvlText w:val="%7."/>
      <w:lvlJc w:val="left"/>
      <w:pPr>
        <w:ind w:left="4826" w:hanging="360"/>
      </w:pPr>
    </w:lvl>
    <w:lvl w:ilvl="7" w:tplc="04150019" w:tentative="1">
      <w:start w:val="1"/>
      <w:numFmt w:val="lowerLetter"/>
      <w:lvlText w:val="%8."/>
      <w:lvlJc w:val="left"/>
      <w:pPr>
        <w:ind w:left="5546" w:hanging="360"/>
      </w:pPr>
    </w:lvl>
    <w:lvl w:ilvl="8" w:tplc="0415001B" w:tentative="1">
      <w:start w:val="1"/>
      <w:numFmt w:val="lowerRoman"/>
      <w:lvlText w:val="%9."/>
      <w:lvlJc w:val="right"/>
      <w:pPr>
        <w:ind w:left="626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0642DC"/>
    <w:rsid w:val="0003133C"/>
    <w:rsid w:val="000642DC"/>
    <w:rsid w:val="00091389"/>
    <w:rsid w:val="000C5642"/>
    <w:rsid w:val="000C58A7"/>
    <w:rsid w:val="000C7A15"/>
    <w:rsid w:val="000D1D1B"/>
    <w:rsid w:val="000E6947"/>
    <w:rsid w:val="00125D6A"/>
    <w:rsid w:val="00181763"/>
    <w:rsid w:val="001941AA"/>
    <w:rsid w:val="001A765E"/>
    <w:rsid w:val="001B499E"/>
    <w:rsid w:val="002769A1"/>
    <w:rsid w:val="002B5D70"/>
    <w:rsid w:val="0030728A"/>
    <w:rsid w:val="003337B6"/>
    <w:rsid w:val="00383220"/>
    <w:rsid w:val="003E2130"/>
    <w:rsid w:val="00585EF2"/>
    <w:rsid w:val="005C374F"/>
    <w:rsid w:val="005E27DD"/>
    <w:rsid w:val="005E3059"/>
    <w:rsid w:val="006A56A8"/>
    <w:rsid w:val="006D6494"/>
    <w:rsid w:val="0074409A"/>
    <w:rsid w:val="00767B82"/>
    <w:rsid w:val="007A127B"/>
    <w:rsid w:val="007D2503"/>
    <w:rsid w:val="008471B6"/>
    <w:rsid w:val="00880318"/>
    <w:rsid w:val="008969D0"/>
    <w:rsid w:val="008E35F1"/>
    <w:rsid w:val="00914612"/>
    <w:rsid w:val="009163C9"/>
    <w:rsid w:val="00920183"/>
    <w:rsid w:val="00971915"/>
    <w:rsid w:val="0097541A"/>
    <w:rsid w:val="00A252BC"/>
    <w:rsid w:val="00A8202D"/>
    <w:rsid w:val="00AD12CB"/>
    <w:rsid w:val="00AE0DA2"/>
    <w:rsid w:val="00B27FF0"/>
    <w:rsid w:val="00B7664A"/>
    <w:rsid w:val="00B8327B"/>
    <w:rsid w:val="00BB05B4"/>
    <w:rsid w:val="00C81493"/>
    <w:rsid w:val="00CA4101"/>
    <w:rsid w:val="00CD6EAC"/>
    <w:rsid w:val="00D0110D"/>
    <w:rsid w:val="00D569D1"/>
    <w:rsid w:val="00D755F5"/>
    <w:rsid w:val="00EA01E7"/>
    <w:rsid w:val="00EC216F"/>
    <w:rsid w:val="00F9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9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0642DC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2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64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42DC"/>
  </w:style>
  <w:style w:type="paragraph" w:styleId="Stopka">
    <w:name w:val="footer"/>
    <w:basedOn w:val="Normalny"/>
    <w:link w:val="StopkaZnak"/>
    <w:uiPriority w:val="99"/>
    <w:unhideWhenUsed/>
    <w:rsid w:val="00064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42DC"/>
  </w:style>
  <w:style w:type="table" w:styleId="Tabela-Siatka">
    <w:name w:val="Table Grid"/>
    <w:basedOn w:val="Standardowy"/>
    <w:uiPriority w:val="59"/>
    <w:rsid w:val="00064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146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AFF59-7BB4-4A1D-9C6D-BC1CC8CEC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Fakryka Projektów</dc:creator>
  <cp:keywords/>
  <dc:description/>
  <cp:lastModifiedBy>ADSZ</cp:lastModifiedBy>
  <cp:revision>31</cp:revision>
  <cp:lastPrinted>2015-02-10T10:28:00Z</cp:lastPrinted>
  <dcterms:created xsi:type="dcterms:W3CDTF">2015-02-09T12:33:00Z</dcterms:created>
  <dcterms:modified xsi:type="dcterms:W3CDTF">2016-01-13T12:23:00Z</dcterms:modified>
</cp:coreProperties>
</file>